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(Ja) utrwalę jego tron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2024-04-29T16:50:37Z</dcterms:modified>
</cp:coreProperties>
</file>