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Przyłóżcie teraz swoje serca i swoje dusze, by szukać JAHWE, waszego Boga. Powstańcie i zbudujcie świątynię JAHWE, Boga, aby do tego domu zbudowanego dla imienia JAHWE wnieść skrzynię Przymierza z JAHWE i święte Boże naczynia.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2024-04-30T03:38:22Z</dcterms:modified>
</cp:coreProperties>
</file>