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30"/>
        <w:gridCol w:w="2342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Zakur, jego synowie i 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2024-04-30T05:08:38Z</dcterms:modified>
</cp:coreProperties>
</file>