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Obed-Edom* miał synów: Szemajasza, pierworodnego, Jehozabada drugiego, Joacha trzeciego, Sachara czwartego, Netanela piątego,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 miał synów: Szemajasza, pierworodnego, Jehozabada drugiego, Joacha trzeciego, Sakara czwartego, Netanela piątego,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Obed-Edoma: pierworodny Szemajasz, drugi Jehozabad, trzeci Joach, czwarty Sakar, piąty Netaneel;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Obededomowych synów: Semajasz pierworodny, Jozabad wtóry, Joach trzeci, i Sachar czwarty, a Natanael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Obededom: Semejas pierworodny, Jozabad wtóry, Joaha trzeci, Zachar czwarty, Natanael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Obed-Edom miał synów: pierworodny Szemajasz, drugi Jozabad, trzeci Joach, czwarty Sakar, piąty Netaneel,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Edomczyk miał synów: pierworodnego Szemajasza, drugiego Jehozabada, trzeciego Joacha, czwartego Sachara, piątego Netanaela,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Obed-Edoma: pierworodny Szemajasz, drugi Jehozabad, trzeci Joach, czwarty Sakar, piąty Netaneel,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Obed-Edoma: pierworodny Szemajasz, Jozabad drugi, Joach trzeci, Sakar czwarty, Netaneel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Obed-Edoma byli: pierworodny Szemaja, drugi Jehozabad, trzeci Joach, czwarty Sakar, piąty Netanel,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Авдедома сини: Самея первородний, Йозавад другий, Йоаа третий, Сохар четвертий, Натанаїл пятий,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synów Obed Edoma: pierworodny Szemaja, drugi Jehozabat, trzeci Joach, czwarty Sakar, piąty Nathaneel,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Obed-Edom miał synów: pierworodnego, Szemajasza, drugiego, Jehozabada, trzeciego, Joacha i czwartego, Sachara oraz piątego, Netanela,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6:11&lt;/x&gt;; &lt;x&gt;130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2024-05-08T02:32:51Z</dcterms:modified>
</cp:coreProperties>
</file>