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jego syn, i Ebiasaf, jego syn, i Asir, jego syn,*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 i jego syn Ebiasaf, i jego syn Asir,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spłodził Sadoka, a Sadok spłodził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Achytob spłodził Sadoka, a Sadok spłodził Achymaasa.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Achitob zrodził Sadoka, a Sadok zrodził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-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Elkana, jego synem Ebiasaf, jego synem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Abiasaf,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Ebiasaf,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Ebjasaf,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Елкана його син, і Авіасаф його син, Асір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Achitub spłodził Cadoka, a Cadok spłodził Achimaaca.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zaś został ojcem Cadoka; Cadok zaś został ojcem Achimaaca.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6:24&lt;/x&gt;, Asir, Elkana i Ebiasaf są synami Koracha, por. w. 23. W tym przypadku może sugerować to spójnik, &lt;x&gt;130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2024-05-02T20:24:35Z</dcterms:modified>
</cp:coreProperties>
</file>