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życia Abiasza nie odbudowała się już potęga Jeroboama, JAHWE zaś ugodził go tak,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życia Abiasza Jeroboam nie odbudował już swojej potęgi, JAHWE zaś dotknął go tak, że ten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nie mógł powrócić już do sił za dni Abiasza i JAHWE poraził go tak,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mógł się więcej pokrzepić Jeroboam za dni Abijaszowych, i uderzył go Pan,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więcej się oprzeć Jeroboam za dni Abiasowych. Którego zabił JAHWE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życia Abiasza Jeroboam nie mógł już powrócić do sił; potem poraził go Pan, toteż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życia Abiasza nie odzyskał już Jeroboam swej potęgi i Pan ugodził go tak,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Jeroboam nie odzyskał mocy w czasach Abiasza. A potem poraził go JAHWE i Jeroboam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nie był już w stanie zagrozić Abiaszowi. Potem JAHWE go poraził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nie odzyskał swej mocy za życia Abii. Potem uderzył weń Jahwe i [ten]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Єровоам більше не мав сили всі дні Авії, і Господь його побив, і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Jerobeam nie mógł więcej utrzymać siły za dni Abiji, i WIEKUISTY go uderzył, więc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Jeroboam nie miał już mocy za dni Abijasza; a JAHWE zadał mu cios, tak iż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2024-04-27T23:15:01Z</dcterms:modified>
</cp:coreProperties>
</file>