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wyprawił dowódców swoich wojsk przeciw miastom Izraela. Wojska uderzyły na Ijon, Dan i na Abel-Maim, i na wszystkie spichlerze miast 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swoich wojsk przeciwko miastom Izraela. Uderzyli na Ijjon, Dan i Abelmaim oraz wszystkie miasta 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Benadad króla Azy, a posławszy hetmanów z wojskami, które miał, przeciwko miastom Izraelskim, zburzył Hijon i Dan i Abelmaim, i wszystkie miasta obronne Neftalimskie, w których były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wywiedziawszy Benadad, posłał hetmany wojsk swoich do miast Izraelskich. Którzy zburzyli Ahion i Dan, i Abelmaim, i wszytkie miasta Neftalim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posłuchał króla Asy i posłał dowódców swego wojska na miasta izraelskie. Napadli oni na Ijjon, Dan i Abel-Maim oraz na wszystkie miasta spichlerzy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przychylił się do prośby króla Asy i wyprawił swoich dowódców przeciwko miastom izraelskim, i ci spustoszyli Ijjon, Dan, Abel-Maim i wszystkie miasta w ziemi Naftalego,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usłuchał króla Asy i posłał dowódców swej armii przeciwko miastom Izraela, i uderzyli na Ijjon, Dan i Abel-Maim i wszystkie miasta-spichlerze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przyjął propozycję króla Asy i wysłał dowódców swojego wojska przeciwko miastom izraelskim. Zdobyli oni Ijjon, Dan, Abel-Maim i wszystkie miasta-spichlerze w ziemi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zgodził się na żądanie Asy i wysłał dowódców swego wojska przeciw miastom izraelskim. Uderzyli oni na Ijjon, Dan i Abel-Maim i na wszystkie miasta-spichrze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син Адера царя Асу і післав володарів своєї сили проти міст Ізраїля і побив Іон і Дан і Авелмаїн і всі околиці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Benhadad usłuchał króla Asę, posłał przeciwko miastom israelskim dowódców z wojskami, które miał, i zburzył Ijon, Dan i Abel Maim oraz wszystkie, naftalimskie miasta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usłuchał króla Asy i wysłał dowódców swych wojsk przeciwko miastom izraelskim, a ci zdobyli Ijon oraz Dan i Abel-Maim, jak również wszystkie spichlerze miast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2024-04-30T05:26:21Z</dcterms:modified>
</cp:coreProperties>
</file>