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całą Judę i przenieśli kamienie Ramy i drewno, z których budował Basza, i obudował nimi Gebę oraz Mispę.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2024-04-30T03:27:27Z</dcterms:modified>
</cp:coreProperties>
</file>