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naradził się z ludem i wyznaczył śpiewaków dla JAHWE i wielbiących Ozdobę Świętości* w podążaniu na czele zbrojnych ze śpiewem: Wysławiajcie JAHWE, ponieważ na wieki trwa Jego łaska!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wielbiących w świętej szacie; (2) święty majestat, por. &lt;x&gt;240 14:28&lt;/x&gt;; wg G: i wielbiących, by wyznać i wielbić świętości, καὶ αἰνοῦντας ἐξομολογεῖσθαι καὶ αἰνεῖν τὰ ἅγια.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2024-04-30T08:50:23Z</dcterms:modified>
</cp:coreProperties>
</file>