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doszedł do potęgi, uniosło się jego serce ku (własnej) zgubie i sprzeniewierzył się JAHWE, swojemu Bogu. Wszedł bowiem do przybytku JAHWE, aby na ołtarzu kadzidlanym złożyć ofiarę z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2024-05-20T00:34:38Z</dcterms:modified>
</cp:coreProperties>
</file>