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on także i uzbroił baszty w Jerozolimie: przy Bramie Narożnej, przy Bramie Dolnej i przy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Jerozolimie nad Bramą Narożną, nad Bramą Doliny i 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Uzyjasz wieże w Jeruzalemie nad bramą narożną, i nad bramą doliny, i nad Mikzoa,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pobudował Ozjasz wieże w Jeruzalem nad bramą kątu i nad bramą doliny i inne po tymże boku muru,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Ozjasz baszty w Jerozolimie nad Bramą Węgła, nad Bramą Doliny, nad Narożnikiem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zbudował też baszty w Jeruzalemie przy Bramie Narożnej, przy Bramie Doliny i przy Narożniku oraz 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też wieże w Jerozolimie przy Bramie Węgła i przy Bramie Doliny,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zbudował wieże w Jerozolimie przy Bramie Narożnej,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wzniósł w Jeruzalem wieże przy bramie Węgła, przy bramie Doliny i przy Narożniku i umocnił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Озія збудував башти в Єрусалимі і над брамами кута і над брамою долини і над кутами і укріпив.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Uzjasz zbudował wieże w Jeruszalaim nad bramą Narożną, bramą Nad doliną oraz przy Narożniku, i je umocnił.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Uzzjasz zbudował w Jerozolimie wieże przy Bramie Narożnej i przy Bramie nad Doliną, i przy Skarpie i je umocnił.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2024-05-20T01:09:36Z</dcterms:modified>
</cp:coreProperties>
</file>