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1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 Jerozolimie liczny lud – zgromadzenie bardzo liczne – aby w drugim miesiącu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zatem w Jerozolimie potężny tłum, aby w drugim miesiącu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zebrało się w Jerozolimie wielu ludzi, aby obchodzić w drugim miesiącu Święto Przaśników.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niezmiernie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do Jeruzalemu wiele ludu, aby obchodzili święto uroczyste przaśników miesiąca wtórego; a było zgromadzenie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do Jeruzalem ludzi wiele, aby obchodzili święto przaśników miesiąca wtórego.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zebrał się w Jerozolimie wielki tłum ludu, aby obchodzić w drugim miesiącu Święto Przaśników. Zgromadzenie to było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w Jeruzalemie liczny lud, aby obchodzić Święto Przaśników w drugim miesiącu; a było to zgromadzenie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zebrał się liczny lud, aby w drugim miesiącu obchodzić Święto Przaśników – bardzo wielkie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zebrał się w Jerozolimie w drugim miesiącu roku, aby obchodzić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 Jeruzalem mnóstwo ludu, by obchodzić w drugim miesiącu Święto Przaśników. Niezmiernie liczne było to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Єрусалиму зібралося багато народу, щоб зробити празник прісних в другому місяці, збір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Jeruszalaim zebrało się wiele ludu, bardzo wielkie zgromadzenie, by drugiego miesiąca obchodzić uroczyste święto Przaśników.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 Jerozolimie mnóstwo ludzi, by w miesiącu drugim obchodzić Święto Przaśników, zbór bardzo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2024-05-07T17:35:41Z</dcterms:modified>
</cp:coreProperties>
</file>