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liczny lud i zatamowali wszystkie źródła oraz potok płynący przez tę ziemię, mówiąc: Po co mają przyjść królowie Asyrii i znaleźć wodę w obfitości?*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zatem liczny oddział i zatamowali wszystkie źródła, łącznie z potokiem płynącym przez te okolice. Stwierdzili: Po co królowie Asyrii mają przyjść i znaleźć tu wody pod dostatkiem?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wielki lud, który zatkał wszystkie źródła oraz potok płynący przez środek ziemi, mówiąc: Czemu nadciągający królowie Asyrii mieliby znaleźć tak wiele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zebrawszy się lud wielki zatkali wszystkie źródła, i potok, który płynął przez pośrodek ziemi, mówiąc: Czemużby przyszedłszy królowie Assyryjscy mieli znaleść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wielki lud i zatkali wszytkie źrzódła i strugę, która płynęła w pośrzodku ziemie, mówiąc: Aby nie przyszli królowie Asyryjscy i nie naleźli dostatku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się liczny tłum ludu, który zatkał wszystkie źródła oraz strumień płynący pośrodku ziemi, mówiąc: Po co wchodzący królowie asyryjscy mają 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wtedy wielu ludzi i zatkali wszystkie źródła i zasypali potok płynący przez tę ziemię w tej myśli: Po co mają przyjść królowie asyryjscy i znaleźć wodę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wielu ludzi, zasypali wszystkie źródła oraz potok płynący pośrodku ziemi i powiedzieli: Dlaczego królowie Asyrii mieliby przyjść i znaleźć dużo 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wielki tłum, który zasypał wszystkie źródła wody i płynący przez tę ziemię potok. Mówili bowiem: „Dlaczego nadciągający królowie Asyrii mieliby znaleźć pod dostatkiem wody?”.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tedy liczny tłum ludzi i zamknęli źródła wszystkich wód, a także potok, który płynął przez środek tej ziemi. Mówili bowiem: ”Gdy nadciągną królowie asyryjscy, po co mają znaleźć taką obfitość wody?”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зібрав багато народу і замкнули джерела води і ріку, що плила через місто, кажучи: Щоб не прийшов цар Ассурів і не знайшов багато води і не закріпився.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zebrał się wielki lud i zatkali wszystkie źródła oraz kotlinę potoku, który płynął przez środek kraju, mówiąc: Czemu królowie Aszuru, kiedy przyjdą, mieli znaleźć tak wiele wód?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Zebrało się wiele ludzi i pozatykali wszystkie źródła, jak również potok przepływający środkiem tej ziemi, mówiąc: ”Po cóż królowie Asyrii mieliby przyjść i znaleźć dużo wody?”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2:6&lt;/x&gt;; &lt;x&gt;120 19:1-37&lt;/x&gt;; &lt;x&gt;290 37:1-38&lt;/x&gt;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2024-04-30T04:59:54Z</dcterms:modified>
</cp:coreProperties>
</file>