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przybytku JAHWE, wystąpili kapłani, (odświętnie) ubrani, z trąbami, oraz Lewici, synowie Asafa, z cymbałami, aby chwalić JAHWE według wskazań Dawida, króla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 przybytku JAHWE, kapłani w swoich odświętnych strojach, z trąbami, oraz Lewici, synowie Asafa, z cymbałami, zebrali się, aby chwalić JAHWE według wskazań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JAHWE, postawili kapłanów, ubranych w szaty i z trąbami, oraz Lewitów, synów Asafa, z cymbałami, aby chwalić JAHWE zgodnie z postanowieniem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zakładali budownicy grunty kościoła Pańskiego, postawili kapłanów ubranych z trąbami, i Lewitów, synrw Asafowych z cymbałami, aby chwalili Pana według postanowienia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założyli murarze kościół PANSKI, stanęli kapłani w ubierze swoim z trąbami, a Lewitowie, synowie Asaf, z cymbałami, aby chwalili Boga przez ręce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budowniczowie położyli fundamenty świątyni Pańskiej, wtedy wystąpili kapłani w szatach uroczystych, z trąbami, i lewici, synowie Asafa, z cymbałami, by zgodnie z rozporządzeniem Dawida, króla izraelskiego, chwalić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budowniczowie położyli fundamenty świątyni Pańskiej, wystąpili kapłani w szatach z purpury z trąbami, a Lewici, synowie Asafa, z cymbałami, aby chwalić Pana, jak to ustanowił Dawid,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pod świątynię JAHWE, wówczas ustawili się kapłani w świątecznych strojach, z trąbami, a lewici, potomkowie Asafa, z cymbałami, aby wielbić JAHWE, zgodnie z nakazem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fundamenty świątyni JAHWE, wystąpili kapłani w szatach uroczystych, z trąbami, i lewici, potomkowie Asafa, z cymbałami, aby śpiewać JAHWE pieśni pochwalne zgodnie z postanowieniami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budowniczowie położyli fundamenty pod Świątynię Jahwe, zarządzono, by kapłani wystąpili w uroczystych szatach z trąbami, lewici, potomkowie Asafa, z cymbałami, ażeby sławić Jahwe zgodnie z przepisami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основи, щоб будувати господний дім, і стали зодягнені священики з трубами і Левіти сини Асафа з цимвалами, щоб оспівувати Господа руками Давида царя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budowniczy zakładali fundamenty Świątyni WIEKUISTEGO, z trąbami wystąpili przyodziani kapłani i Lewici, synowie Asafa, by chwalić WIEKUISTEGO według działu Dawida, króla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budowniczowie położyli fundament świątyni JAHWE, wówczas kapłani w stroju urzędowym stanęli z trąbami, a Lewici, synowie Asafa – z czynelami, by wysławiać JAHWE według wskazań Dawida,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2024-04-29T23:03:21Z</dcterms:modified>
</cp:coreProperties>
</file>