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wyznaczył* wymarsz z Babilonu na pierwszy dzień pierwszego miesiąca, a dotarł do Jerozolimy pierwszego dnia piątego miesiąca,** ponieważ była nad nim dobrotliwa ręka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on Babilon pierwszego dnia pierwszego miesiąca, a do Jerozolimy dotarł pierwszego dnia piątego miesiąca, ponieważ spoczywała na nim dobrotliwa ręka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z Babilonu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miesiąca, a do Jerozolimy przybył w pierwszym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piątego miesiąca, ponieważ była nad nim łaskawa ręka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pierwszy dzień miesiąca pierwszego wyszedł z Babilonu, a dnia pierwszego miesiąca piątego przyszedł do Jeruzalemu według łaskawego wspomożenia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pierwszego dnia miesiąca pierwszego począł wychodzić z Babilonu, a pierwszego dnia miesiąca piątego przyszedł do Jeruzalem według ręki Boga jego dobrej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pierwszego dnia miesiąca pierwszego nastąpił początek podróży z Babilonu, a pierwszego dnia miesiąca piątego przybył Ezdrasz do Jerozolimy, ponieważ łaskawa ręka Boga jego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bowiem wymarsz z Babilonu na pierwszy dzień pierwszego miesiąca, a dotarł do Jeruzalemu pierwszego dnia piątego miesiąca, jako że była nad nim dobrotliwa ręka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bowiem swoją wyprawę z Babilonu w pierwszym dniu pierwszego miesiąca, a przybył do Jerozolimy w pierwszym dniu piątego miesiąca, gdyż była nad nim dobra ręka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rozpoczął podróż z Babilonu w pierwszym dniu pierwszego miesiąca, a do Jerozolimy przybył w pierwszym dniu piątego miesiąca, gdyż jego Bóg czuwał nad nim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Zarządził on mianowicie na pierwszy dzień pierwszego miesiąca wyjście z Babilonu i pierwszego dnia piątego miesiąca przybył do Jeruzalem dzięki dobrotliwej ręce Boga, która nad nim czuwała.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першому (дні) першого місяця він поклав початок походові з Вавилону, а в першому (дні) пятого місяця прийшли до Єрусалиму, бо добра рука його Бога була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wyjście z Babelu rozpoczęło się pierwszego dnia, pierwszego miesiąca a przyszedł do Jeruszalaim pierwszego dnia, piątego miesiąca, według łaskawego wspomożenia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zarządził wymarsz z Babilonu pierwszego dnia miesiąca pierwszego, a przybył do Jerozolimy pierwszego dnia miesiąca piątego stosownie do spoczywającej nad nim dobrotliwej ręki 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wyznaczył, </w:t>
      </w:r>
      <w:r>
        <w:rPr>
          <w:rtl/>
        </w:rPr>
        <w:t>יִּסַד</w:t>
      </w:r>
      <w:r>
        <w:rPr>
          <w:rtl w:val="0"/>
        </w:rPr>
        <w:t xml:space="preserve"> (jissad), por. G BHS; wg MT: początek, aram. </w:t>
      </w:r>
      <w:r>
        <w:rPr>
          <w:rtl/>
        </w:rPr>
        <w:t>יְסֻד</w:t>
      </w:r>
      <w:r>
        <w:rPr>
          <w:rtl w:val="0"/>
        </w:rPr>
        <w:t xml:space="preserve"> (jesud), czyli: (wyznaczył) początek wyjścia.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Podróż trwała 4 miesiące na odcinku ok. 1.450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2024-05-07T03:25:11Z</dcterms:modified>
</cp:coreProperties>
</file>