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powiedziałem do króla: Jeśli król uzna to za dobre i jeśli twój sługa zasługuje na to przed twoim obliczem, żebyś mnie posłał do Judei, do miasta grobów moich ojców, to odbudowałbym (je).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Gdyby król uznał to za słuszne i jeśli jako twój sługa służę ci dobrze, proszę, poślij mnie do Judei, do miasta, gdzie są groby moich ojców — chciałbym je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króla: Jeśli król uważa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dobre i jeśli twój sługa znalazł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mnie posłał do Judy, do miasta grobów moich ojców,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Zdali się to za rzecz dobrą królowi, i jeżli ma łaskę sługa twój przed obliczem twojem, proszę, abyś mię posłał do ziemi Judzkiej, do miasta grobów ojców moich, abym je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króla: Jeśli się zda rzecz dobra królowi a jeśli się podoba sługa twój przed obliczem twoim, abyś mię posłał do Żydowskiej ziemie do miasta grobu ojca mego, i będę je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królowi: Jeśli to wyda się słuszne królowi i jeśli sługa twój ma względy u ciebie, to proszę, abyś mnie posłał do Judy, do grodu grobów moich przodków, abym go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Jeżeli odpowiada to królowi i jeżeli twój sługa znalazł łaskę w twoich oczach, to proszę, abyś mnie wysłał do Judei, do miasta, gdzie są groby moich ojców, abym je mógł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królowi: Jeśli król uzna to za słuszne i jeśli twój sługa ma względy u ciebie, to wyślij mnie do Judei, do miasta, gdzie są groby mych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odpowiedziałem królowi: Jeśli król uważa to za słuszne i jeśli twój sługa znalazł życzliwość w twoich oczach, wyślij mnie do Judei, do miasta, gdzie są groby moich przodków, 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króla: - Jeżeli taka jest wola króla i jeżeli sługa twój jest ci miły, poślij mnie - proszę - do Judy, do miasta grobów moich ojców, abym je odbudował!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цареві: Якщо в царя добро, і якщо добрим є твій раб перед тобою, щоб його післати до Юди, до міста гробівниць моїх батьків, і я його відбудую.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ta rzecz wyda się dobrą królowi i jeśli twój sługa znalazł łaskę przed twym obliczem, proszę, abyś mnie posłał do Judei, do miasta grobów moich przodków, abym je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króla: ”Jeżeli królowi wydaje się to dobre i jeśli miły ci jest twój sługa – żebyś mnie posłał do Judy, do miasta grobów moich praojców, abym je mógł odbudować”.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2024-04-29T09:43:28Z</dcterms:modified>
</cp:coreProperties>
</file>