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3:29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9"/>
        <w:gridCol w:w="59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nimi naprawiali Sadok, syn Imera, naprzeciw swojego domu, a za nim naprawiał Szemajasz, syn Szechaniasza, strażnik Bramy Wschodniej.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nimi naprawiali Sadok, syn Imera, naprzeciw swojego domostwa, a za nim naprawiał Szemajasz, syn Szechaniasza, strażnik Bramy Wschodniej.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nimi naprawiał Sadok, syn Immera, naprzeciw swego domu, a za nim naprawiał Szemajasz, syn Szekaniasza, stróż Bramy Wschodniej.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nimi poprawiał Sadok, syn Immerowy, przeciw domowi swemu, a za nim poprawiał Semejasz, syn Sechenijaszowy, stróż barmy wschodniej.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nich budował Sadok, syn Emmer, przeciw domowi swemu, a po nim budował Semaja, syn Secheniaszów, stróż bramy wschodniej.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naprawiał Sadok, syn Immera, naprzeciw swego domu; i dalej naprawiał Szemajasz, syn Szekaniasza, stróż Bramy Wschodniej.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nimi naprawiali Sadok, syn Immera, naprzeciw swojego domostwa, a za nim naprawiał Szemajasz, syn Szechaniasza, odźwierny Bramy Wschodniej.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nimi, naprzeciw swego domu, naprawiał Sadok, syn Immera. Za nim naprawiał Szemajasz, syn Szekaniasza, strażnik Bramy Wschodniej.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nimi pracowali: Sadok, syn Immera, obok swojego domu, dalej Szemajasz, syn Szekaniasza, strażnik Bramy Wschodniej;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nimi naprawiał Cadok, syn Immera, naprzeciw własnego domu. Za nim naprawiał Szemaja, syn Szekanji, stróż bramy Wschodniej.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Після нього скріпив Саддук син Еммира напроти свого дому. І після нього скріпив Самая син Сенехія сторож східньої брами.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nimi, naprzeciw swojego domu naprawiał Cadok, syn Immera, a za nim naprawiał Szemaja, syn Szekaniasza, stróż wschodniej bramy.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nimi naprawiał naprzeciwko własnego domu Cadok, syn Immera. A za nim naprawiał Szemajasz, syn Szechaniasza, strażnik Bramy Wschodniej.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2024-04-27T09:38:35Z</dcterms:modified>
</cp:coreProperties>
</file>