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jerozolimskiego.*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naczelnik połowy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przełożony połowy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Rafajasz, syn Churowy, przełożony nad połową powiatu Jeruzalemskiego.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tego budował Rafaja, syn Hur, przełożony ulice Jerozolimskiej;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Refajasz, syn Chura, zwierzchnik nad połową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naczelnik połowy okręgu jeruzalemskiego.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zwierzchnik nad połową okręgu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Refajasz, syn Chura, zwierzchnik nad połową okręgu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Refaja, syn Chura, przełożony jednej połowy okręgu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скріплював Рафая син Ура, володар половини околиці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przełożony połowy jeruszalemskiego okręgu.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Refajasz, syn Chura, książę połowy okręgu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okręg ten składał się z sześciu części, &lt;x&gt;160 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2024-04-27T09:29:37Z</dcterms:modified>
</cp:coreProperties>
</file>