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Odpłać, Boże mój, Tobiaszowi i Sanballatowi według ich uczynków — a także prorokini Noadii i pozostałym prorokom, którzy starali się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Tobiaszu i Sanballacie, według ich uczynków, także o prorokini Noadzie oraz pozostałych prorokach, którzy chcieli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Pomnijże, o Boże mój! na Tobijasza i Sanballata, według takowych uczynków ich: także na Noadyję prorokinię, i na 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mię, Panie, dla Tobiasza i Sanaballata według uczynków ich takowych: ale i na Noadiasza proroka i 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zapomnij, Boże mój, Tobiaszowi i Sanballatowi tych uczynków ich, jak również prorokini Noadii i innym prorokom,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Boże mój, o tych uczynkach Tobiasza i Sanballata, a również prorokini Noadii i pozostałych proroków,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Tobiaszowi i Sanballatowi te czyny! Pamiętaj też prorokini Noadii i innym prorokom, którzy mnie chcieli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„Boże mój, zapamiętaj to Sanballatowi i Tobiaszowi według ich niecnych uczynków. Zapamiętaj także prorokini Noadii i innym prorokom, którzy chcieli mnie zastraszyć!”.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mój Boże, o Tobijji i Sanballacie za ich [złe] postępowanie, a także, że prorokini Noadja i inni prorocy chcieli mnie przerazić.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Боже, Товії і Санаваллатові за цими його ділами, і пророкові Ноадії і осталим з пророків, які мене страшили.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Boże, o Tobji i Sanballacie, oraz o tamtych ich uczynkach; także prorokinię Noadię oraz innych proroków, co mnie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pamiętać, Boże mój, Tobiaszowi i Sanballatowi stosownie do uczynków każdego z nich, a także – prorokini Noadii i pozostałym prorokom, którzy wciąż próbowali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2024-04-27T18:25:23Z</dcterms:modified>
</cp:coreProperties>
</file>