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kapłanów: synowie Chobajasza, synowie Hakosa, synowie Barzilaja, który pojął za żonę jedną z córek Barzilaja z Gileadu i nazwał się ich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spośród kapłanów: synowie Chobajasza, synowie Hakosa, synowie Barzilaja, który pojął za żonę jedną z córek Barzilaja z Gileadu i nazwał się jego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synowie Chobajasza, synowie Kosa, synowie Barzillaja, który pojął za żonę jedną z córek Barzillaja Gileadczyka i przybrał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 synowie Hobajowi, synowie Kozowi, synowie Barsylajego; który był pojął z córek Barsylaja Galaadczyka żonę, i nazwany był od imienia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Synowie Habia, synowie Akkos, synowie Bersellaj, który pojął z córek Bersellaj Galaadczyka żonę i przezwany był ich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potomkowie Chobajasza, potomkowie Hakkosa, potomkowie Barzillaja, który wziął za żonę jedną z córek Barzillaja Gileadyty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zaś synowie Chobajasza, synowie Hakkosa, synowie Barzillaja, który pojął za żonę jedną z córek Barzillaja Gileadczyka i przyjął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zaś: synowie Chobajasza, synowie Hakkosa, synowie Barzillaja, który wziął za żonę jedną z córek Barzillaja Gileadyty i był nazywany jego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byli to: potomkowie z rodu Chobajasza, z rodu Hakkosa i z rodu Barzillaja, który ożenił się z jedną z córek Barzillaja Gileadyty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zaś: synowie Chobajji, synowie Hakkoca i synowie Barzillaja, tego, który pojął za żonę jedną z córek Barzillaja z Gilead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священиків: сини Евія, сини Аккоса, сини Верзеллія, бо взяли жінки з дочок Верзеллія Ґалаадита і їх названо їхним іменем.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kapłanów: Synowie Hobajasza, synowie Hakkosa, synowie Barzylai, który pojął żonę z córek Barzylai Gileadczyka oraz był nazwany od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zaś: synowie Chabajasza, synowie Hakkoca, synowie Barzillaja, który wziął sobie żonę spośród córek Barzillaja Gileadczyka i został nazwany od ich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2024-04-28T08:19:04Z</dcterms:modified>
</cp:coreProperties>
</file>