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przyniósł, i porobili sobie szałasy, każdy na swoim dachu i na swoich dziedzińcach, i na dziedzińcach domu Bożego, i na placu przy Bramie Wodnej, i na placu* przy Bramie Efraimskiej.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rozeszli się więc, naznosili gałęzi i porobili z nich sobie szałasy. Pojawiły się one na płaskich dachach ich domostw, na podwórzach, na dziedzińcach świątyni Bożej, a także na placach przy Bramie Wodnej i Bramie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więc wyszedł i przyniósł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czynił sobie szałasy, każdy na swoim dachu, na swoich dziedzińcach, na dziedzińcach domu Bożego, na placu Bramy Wodnej i na placu Bramy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lud, a nanosili i poczynili sobie kuczki, każdy na dachu swym, i w sieniach swych, i w sieniach domu Bożego, i na ulicy bramy wodnej, i na ulicy bramy Efraimowej.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lud, i przynieśli. I poczynili sobie kuczki każdy na domie swoim iw sieniach swoich, i w sieniach domu Bożego, i na placu wodnej bramy, na placu bramy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lud, przynieśli to i postawili sobie szałasy: jedni na swoich dachach, inni na swoich podwórzach, także i na dziedzińcach domu Bożego, na placu Bramy Wodnej i na placu Bramy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przyniósł, i pobudowali sobie wszyscy szałasy czy to na dachu, czy na swoich podwórzach, a także na dziedzińcach domu Bożego i na placu przy Bramie Wodnej, i na placu przy Bramie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lud, aby przynieść to wszystko. Sporządzili sobie szałasy, każdy na swoim dachu i na swoich dziedzińcach; także na dziedzińcach domu Boga, na placu przed Bramą Wodną i na placu przed Bramą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poszli, przynieśli je i sporządzili sobie szałasy: albo na własnym dachu, albo na swoich podwórzach, albo na dziedzińcach domu Bożego, albo na placu przed Bramą Wodną i przed Bramą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lud i przynieśli [gałęzie] i wznieśli sobie szałasy, każdy na swoim dachu, na swoich dziedzińcach, w dziedzińcach Świątyni Bożej, na placu przed bramą Wodną i na placu przed bramą Efraimską.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вийшов і принесли і зробили собі шатра (кожний) чоловік на своїй покрівлі і в своїх дворах і в дворах божого дому і на площах міста і аж до дому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wyszedł i nanosili oraz zrobili sobie szałasy, każdy na swoim dachu, bądź na swoich podwórzach, na dziedzińcu Domu Boga, na placu przy bramie Wodnej oraz na placu bramy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lud, i przynosili je, i porobili sobie szałasy, każdy na swoim dachu i na swych dziedzińcach, i na dziedzińcach domu prawdziwego Boga, i na placu przy Bramie Wodnej oraz na placu przy Bramie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 placu przy Bramie Wodnej, i na placu : wg G: i na ulicach miejskich aż do, καὶ ἐν ταῖς πλατείαις τῆς πόλεως καὶ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2024-04-29T18:42:16Z</dcterms:modified>
</cp:coreProperties>
</file>