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9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Ezdrasz zwój na oczach całego ludu, gdyż stał wyżej niż cały lud, a gdy go otworzył, cały lud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rozwinął zwój na oczach całego ludu. Widziano go, gdyż stał nieco wyżej. Gdy rozwinął, lud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otworzył księgę na oczach całego ludu — gdyż stał wyżej niż on — a gdy ją otworzył, cały lud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tedy Ezdrasz księgi przed oczyma wszystkiego ludu, bo stał wyżej niż wszystek lud; a gdy je otworzył, wszystek lud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Ezdrasz księgi przed wszystkim ludem: bo stał wyższy nad wszytkim ludem: a gdy je otworzył, powstał wszytek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otworzył księgę na oczach całego ludu - znajdował się bowiem wyżej niż cały lud; a gdy ją otworzył, cały lud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więc otworzył księgę na oczach całego ludu, stał bowiem wyżej niż cały lud, a gdy ją otworzył, cały lud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otworzył księgę na oczach całego ludu, stał bowiem wyżej niż cały lud. Gdy ją otworzył, cały lud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Ezdrasz, który stał wyżej, otworzył księgę na oczach tłumu, na co wszyscy powstali.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otworzył Księgę na oczach całego ludu, stał bowiem wyżej od niego. A skoro ją rozwarł, powstał wszystek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Ездра відкрив книгу перед всім народом, бо він був над народом, і сталося коли її відкрив, ввесь нарід встав.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Ezdrasz otworzył zwoje przed oczami całego ludu, a stał wyżej niż cały lud; zaś kiedy je otworzył – cały lud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Ezdrasz księgę na oczach całego ludu, bo był ponad całym ludem; a gdy ją otworzył, cały lud powstał.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2024-04-29T22:30:04Z</dcterms:modified>
</cp:coreProperties>
</file>