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na zamku w Suzie pewien Żyd.* Miał on na imię Mordochaj.** Był synem Jaira, syna Szimejego, syna Kisza – z plemienia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Żyd, </w:t>
      </w:r>
      <w:r>
        <w:rPr>
          <w:rtl/>
        </w:rPr>
        <w:t>אִיׁש יְהּודִי</w:t>
      </w:r>
      <w:r>
        <w:rPr>
          <w:rtl w:val="0"/>
        </w:rPr>
        <w:t xml:space="preserve"> , l. mąż judzki.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Mordochaj, </w:t>
      </w:r>
      <w:r>
        <w:rPr>
          <w:rtl/>
        </w:rPr>
        <w:t>מָרְּדֳכַי</w:t>
      </w:r>
      <w:r>
        <w:rPr>
          <w:rtl w:val="0"/>
        </w:rPr>
        <w:t xml:space="preserve"> (mordochaj), imię bab. marduka’iu, czyli: Mardukowy.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2024-04-29T20:59:16Z</dcterms:modified>
</cp:coreProperties>
</file>