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przyszedł, zgodził się też pozostać u ojca kobiet, a ten dał mu za żonę swoją córkę Syporę.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Mojżeszowi swoją córkę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przyzwolił Mojżesz mieszkać z onym mężem, który dał Zeforę, córkę swoję,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tedy Mojżesz, że miał z nim mieszkać, i wziął Seforę, córkę jego,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mu Seforę,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męża, ten zaś dał Mojżeszowi swoją córkę Sypporę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Mojżeszowi swoją córkę, Seforę,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mu za żonę swoją córkę,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się namówić, by zamieszkać przy tym człowieku. On dał też Mojżeszowi [za żonę] swoją córkę Cipporę.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zgodził się zamieszkać z tym człowiekiem. A on dał Moszemu swoją córkę Ciporę [za żonę].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Замешкав же Мойсей у чоловіка, і він дав свою дочку Сепфору мойсеєві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postanowił pozostać u tego człowieka, a on dał Mojżeszowi swoją córkę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okazał gotowość zamieszkania u tego męża. on zaś dał Mojżeszowi swoją córkę Cypporę.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2024-04-28T14:04:13Z</dcterms:modified>
</cp:coreProperties>
</file>