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Ty* rozmawiaj z nami, a będziemy słuchać, lecz niech nie rozmawia z nami Bóg, abyśmy nie pomarli.**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PS i &lt;x&gt;50 5:24-27&lt;/x&gt; (&lt;x&gt;20 20:19&lt;/x&gt;L.).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5:22-23&lt;/x&gt;; &lt;x&gt;650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2024-04-27T19:21:11Z</dcterms:modified>
</cp:coreProperties>
</file>