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pobije kijem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niewolnika lub niewolnicę tak, że umrze on lub ona pod jego ręką, musi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uderzy kijem swego niewolnika lub swoją niewolnicę tak, że umrą pod jego ręką, musi ponieść karę;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uderzył kto niewolnika swego, albo niewolnicę swoję kijem, i umarliby w ręku jego, koniecznie karanie odniesie;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ubił niewolnika swego abo niewolnicę laską i umarliby w rękach jego, grzechu winien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pobił kijem swego niewolnika lub niewolnicę, tak iżby zmarli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pobije kijem swojego niewolnika albo swoją niewolnicę tak, że umrą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służebnicę tak, że natychmiast umrą, powinien zostać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niewolnicę i spowoduje śmierć na miejscu, podlega karze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laską swojego niewolnika albo niewolnicę, tak że umrze pod jego ręką, [zabity] musi być pomszczony.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kijem swojego niewolnika albo swoją służącą i [uderzony] umrze podczas bicia - musi być pomszczony.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вдарить свого раба чи свою рабиню палицею, і помре від його руки, хай буде покараний карою.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 swojego niewolnika, albo swoją służebnicę i umrze pod jego ręką to niech to będzie pomszczone.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kijem swego niewolnika lub swą niewolnicę, tak iż ktoś taki umrze pod jego ręką, to bezwarunkowo ma być pomszczony.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2024-04-29T01:39:26Z</dcterms:modified>
</cp:coreProperties>
</file>