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wybije ząb swojego niewolnika lub ząb swojej niewolnicy, wypuści go na wolność za jego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jeśli swojemu niewolnikowi lub niewolnicy wybije ząb, wypuści ich na wolność za ten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wybije ząb swemu niewolnikowi lub ząb swojej niewolnicy, za jego ząb wypuści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kto ząb niewolnikowi swemu, albo ząb niewolnicy swojej wybił, wolno go puści za ząb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też wybił ząb niewolnikowi abo niewolnicy swojej, tymże sposobem wolne je wypuści.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gdyby wybił ząb niewolnikowi swemu lub niewolnicy, winien za ząb uczynić ich wolnymi.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wybije ząb swojego niewolnika albo ząb swojej niewolnicy, wypuści ich na wolność za ten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wybije ząb swemu niewolnikowi lub służebnicy, wtedy wypuści ich na wolność za ten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wybije ząb swojemu niewolnikowi lub niewolnicy, za jego ząb obdarzy go wolnością.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wyłamał ząb swojemu niewolnikowi albo niewolnicy, ma go wypuścić na wolność za jego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wybije ząb niewolnika albo ząb służącej - odeśle go na wolność [jako odszkodowanie] za jego ząb.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вибє зуб раба або зуб своєї рабині, свобідними відішле їх задля їхнього зуба.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wybije ząb swojego niewolnika, albo ząb swojej służebnicy to za ząb wypuści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wybije ząb swego niewolnika lub ząb swej niewolnicy, to ma kogoś takiego odprawić jako uwolnionego w ramach odszkodowania za ząb.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2024-04-29T04:35:42Z</dcterms:modified>
</cp:coreProperties>
</file>