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przebłagania. Wykonasz ją ze szczerego złota. Będzie ona mierzyć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przebłagalnię ze szczerego złota. Jej długość będzie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ubłagalnię ze złota czystego: półtrzecia łokcia będzie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ubłagalnią ze złota naczystszego: półtrzecia łokcia będzie miała długość jej, a półtora łokcia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przebłagalnię z czystego złota; długość jej wynosić będzie dwa i pół łokcia, szerokość zaś - półtora łokcia;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wieko ze szczerego złota dwa i pół łokcia długie,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przebłagalnię, o długości dwu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płytę przebłagalną o długości dwa i pół łokcia, 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Płytę Przebłagania z czystego złota. Jej długość [ma wynosić] dwa i pół łokcia,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pokrywę odkupienia kaporet. z czystego złota, o długości dwóch i pół ama i szerokości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очищення - покриття з чистого золота, два і пів ліктів в довжину, і лікоть і пів в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wieko z czystego złota jego długość ma mieć dwa i pół łokcia, a jego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pokrywę ze szczerego złota, dwa i pół łokcia długą i półtora łokcia szeroką.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2024-05-14T20:42:30Z</dcterms:modified>
</cp:coreProperties>
</file>