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zrobisz na jednej zasłonie i pięćdziesiąt pętli zrobisz na brzegu zasłony, która będzie na połączeniu z drugą. Pętle będą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zatem po pięćdziesiąt na każdym brzegu. Pętle będą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uczynisz na jednej zasłonie i pięćdziesiąt pętli uczynisz na brzegu drugiej zasłony, w miejscu, gdzie ma być spięta z drugą. Pętle będą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uczynisz na oponie jednej, a pięćdziesiąt pętlic uczynisz po kraju opony, któremi się spinać ma z drugą; pętlica jedna przeciw drugiej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opona będzie miała po obu stronach tak przyprawionych, aby pętlica przeciw pętlicy przyszła, a jedna mogła się spiąć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wstążek przyszyjesz do jednej tkaniny i pięćdziesiąt wstążek przyszyjesz do drugiej tkaniny w miejscu, w którym mają być spięte, tak żeby wstążki były przyszyte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zrobisz na jednej zasłonie i pięćdziesiąt pętlic zrobisz na brzegu zasłony, która będzie przy drugim spięciu. Pętlice te będą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pięćdziesiąt pętli na jednej zasłonie i pięćdziesiąt pętli na brzegu zasłony przy drugim związaniu. Pętle będą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 tych ma być pięćdziesiąt przy każdej zasłonie; zostaną umieszczone w ten sposób, by pasowały do siebie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pięćdziesiąt pętli przy tej pierwszej macie, a podobnie pięćdziesiąt pętli zrób na brzegu tej, która [będzie ostatnia] w drugim szeregu połączonych mat. Odpowiadające sobie pętle mają być umieszczone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jednej draperii zrobisz pięćdziesiąt pętli i pięćdziesiąt pętli zrobisz na krańcu draperii, która jest w drugiej grupie. Pętle będą przeciwległe jedna względem drugiej.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зробиш пятдесять петельок на одній завісі і пятдесять петельок зробиш з краю завіси для другої злуки; (будуть) напроти себе і співпадатимуть кожна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jednej osłony zrobisz pięćdziesiąt pętli oraz pięćdziesiąt pętli na krańcu osłony, która jest w drugim spojeniu; jedna pętla będzie przeciwległa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wykonasz na jednym płótnie namiotowym i pięćdziesiąt pętlic wykonasz na skraju płótna namiotowego w drugim miejscu złączenia, przy czym pętlice będą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2024-04-30T13:19:44Z</dcterms:modified>
</cp:coreProperties>
</file>