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obmyślania planów, do robót w złocie, srebrze i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potrafi on obmyślić plan, zna się na pracach w złocie, srebrze oraz brązie,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umiejętnie obmyślał projekty, do wyrobu ze złota, srebra i miedzi;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dowcipnemu wymyślaniu, cokolwiek może być urobione ze złota, i z srebra, i z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wymyśleniu, co jedno może być urobione ze złota i srebra, i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pomysłowością w pracach w złocie, w srebrze, w brązie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Pomysłowością w wyrobach ze złota, srebra i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pomysłowością przy wyrobach ze złota, srebra i miedzi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obmyślił projekty sprzętów, które będą odlane w złocie, srebrze lub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umiał obmyślać artystyczne przedmioty i wykonywać je w złocie, srebrze lub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wymyślał wzory [do] prac w złocie, srebrze i miedzi,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задумати і проєктувати, (і) працювати в золоті і сріблі і міді, і синій тканині і порфірі і пряденому кармазині і тканому виссоні,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wymyślania pomysłów, by robić w złocie, srebrze,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obmyślał plany, by obrabiał złoto i srebro oraz miedź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2024-04-29T12:16:24Z</dcterms:modified>
</cp:coreProperties>
</file>