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lub jak plewa, którą porywa wiatr?*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albo jak plewa porywana przez burzę?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słoma na wietrze i jak plewa, którą wicher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Stawają się jako plewa przed wiatrem, i jako perz, który wicher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plewy przed wiatrem i jako perz, który wicher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 podobni do słomy na wietrze lub do plew pędzonych przez wicher?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i jak plewa, którą wiatr porywa?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oni jak słoma na wietrze i jak plewy, które porywa wicher?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są jak źdźbła rozrzucone przez wiatr albo jak plewy miotane wichurą?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stają się słomą na wietrze lub plewą pędzoną wichurą?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будуть наче полова перед вітром, чи наче порох, якого підняла вітряна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są jak źdźbło wobec wiatru; jak plewa, którą porywa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stają się podobni do słomy na wietrze i do plewy, którą porwał wicher?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1:4&lt;/x&gt;; &lt;x&gt;230 35:5&lt;/x&gt;; &lt;x&gt;290 29:5&lt;/x&gt;;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2024-04-29T11:37:42Z</dcterms:modified>
</cp:coreProperties>
</file>