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9"/>
        <w:gridCol w:w="51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mówicie: Gdzie jest dom (tego) księcia? I gdzie (ten) namiot, mieszkanie bezbożnych?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Powiecie: Gdzie jest dom tego księcia? I gdzie ten namiot, w którym bezbożny ma mieszkanie?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Mówicie bowiem: Gdzie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dom księcia? A gdzie mieszkanie niegodziwych?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mówicie: Gdzież jest dom książęcy? gdzie namiot przybytków niepobożnych?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mówicie: Gdzie jest dom książęcy a gdzie przybytki niezbożnych ludzi?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Mówicie: A gdzie dom bogacza lub namiot mieszkalny złoczyńców?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Mówicie bowiem: Gdzież jest dom wielmoży? A gdzie namiot, w którym przebywali bezbożni?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Mówicie bowiem: Gdzie jest dom bogacza i gdzie namiot, w którym mieszkają bezbożni?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Mówicie przecież: «Gdzie jest dom księcia, gdzie jest namiot przewrotnych?».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Mówicie: ”Gdzież jest dom możnego albo namiot, w którym mieszkają nieprawi?”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скажете: Де є дім володаря? І де є покров безбожних шатер?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powiadacie: Gdzie jest dom tyrana? Gdzie namiot, co niegodziwcom służy za schronienie?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mówicie: ʼGdzież jest dom dostojnika i gdzie namiot, przybytki niegodziwców? 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2024-04-29T12:23:25Z</dcterms:modified>
</cp:coreProperties>
</file>