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był* jak za dawnych miesięcy, jak za dni, gdy mnie jeszcze strzegł Bóg,**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Kto by mi sprawił, </w:t>
      </w:r>
      <w:r>
        <w:rPr>
          <w:rtl/>
        </w:rPr>
        <w:t>מִי־יִּתְנֵנִי</w:t>
      </w:r>
      <w:r>
        <w:rPr>
          <w:rtl w:val="0"/>
        </w:rPr>
        <w:t xml:space="preserve"> , &lt;x&gt;220 29:2&lt;/x&gt;L.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1:3&lt;/x&gt;; &lt;x&gt;240 3:18&lt;/x&gt;; &lt;x&gt;300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2024-04-29T23:01:27Z</dcterms:modified>
</cp:coreProperties>
</file>