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(już nic) nie zmieniano, moja mowa skapywała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nikt się nie odzywał, moja mowa jak krople spadała na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nie mówili, moja mowa kropiła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słowie mojem nie powtarzano, tak na nich kropiła mowa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śmieli nic przydawać do słów moich i na nie kropiła wymowa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słowie nikt się nie odzywał: tak moja mowa kroplami na nich spadała.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zabrałem głos, nie odzywano się, moje słowo spływało na nich niby krople.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nikt nie mówił, a moja mowa spadała na nich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skończyłem mówić, niczego nie dodawano, moje słowa działały na wszystkich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kończyłem, nikt nie zaprzeczał, słowa moje wchłaniali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моє слово не додали, раді ж були, коли я до них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słowie nie odezwano się powtórnie, a ma mowa spadała na nich jak krople.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mym słowie już więcej nie mówili, a me słowo na nich kropiło.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2024-04-29T19:55:13Z</dcterms:modified>
</cp:coreProperties>
</file>