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lutnia (wtóruje) narzekaniu, a mój flet – głosowi płaczących.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2024-04-29T19:05:31Z</dcterms:modified>
</cp:coreProperties>
</file>