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7"/>
        <w:gridCol w:w="5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od początku twych dni rozkazałeś, by (zaistniał) poranek? (Czy) zorzy wskazałeś jej miejsce,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odkąd żyjesz, obudziłeś poranek? Czy zorzy wskazałeś jej miejsce,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kiedykolwiek w swoim życiu rozkazywałeś rankowi i wskazałeś zorzy jej miejsce;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Izażeś za dni twoich rozkazywał świtaniu, i ukazałeś zorzy miejsce 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Azaś ty po narodzeniu twoim rozkazał świtaniu i ukazałeś zorzy miejsce 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Czyś w życiu rozkazał rankowi, wyznaczył miejsce jutrzence,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kiedykolwiek, odkąd żyjesz, powołałeś świt, a zorzy wskazałeś jej miejsce,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 dni twoich rozkazałeś porankowi, a jutrzence wskazałeś jej miejsce,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choćby raz w życiu rozkazywałeś porankowi źródeł i wskazałeś miejsce porannej zorzy,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kiedyś w życiu rozkazywałeś porankowi, czyś wyznaczył jutrzence jej miejsce,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Я при тобі заповів ранньому світлові, а рання зоря побачила свій чин,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kiedyś, za swoich dni, powołałeś świt, albo wyznaczyłeś zorzy jej miejsce?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począwszy od swoich dni rozkazywałeś porankowi? Czy brzaskowi dałeś poznać jego miejsce,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2024-04-27T18:37:01Z</dcterms:modified>
</cp:coreProperties>
</file>