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Którędy prowadzi droga tam, gdzie rozdziela się światłość, (i) wypuszczany jest wiatr wschodni na ziemię?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2024-04-28T15:55:51Z</dcterms:modified>
</cp:coreProperties>
</file>