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5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głupiec zapuścił korzenie, ale szybko przestałem mu zazdrościć.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jak zapuścił korzenie, lecz zaraz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głupiego, iż się rozkorzenił; alem wnet źle tuszył mieszkaniu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widział głupiego mocnie wkorzenionego i wnetem złorzeczył ozdobie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Patrzałem, jak głupiec zapuszczał korzenie, a przekląłem jego siedzibę;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głupi zapuścił korzenie, lecz nagle zbutwiała jego siedziba.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głupiego, który zapuścił korzenie, i bez wahania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i zaraz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głupiec zapuszczał korzenie, lecz bez namysłu przekląłem jego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побачив безумних, що випускають корінь, але зразу пожертим було їхнє помешкання.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głupiego, który głęboko się zakorzenił; ale nagle przekląłem jego siedzibę.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 głupca zapuszczającego korzenie, lecz nagle zacząłem przeklinać jego miejsce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2024-05-20T09:55:42Z</dcterms:modified>
</cp:coreProperties>
</file>