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107:38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2"/>
        <w:gridCol w:w="1872"/>
        <w:gridCol w:w="56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Błogosławił im i bardzo się rozmnożyli,* Nie umniejszył też ich bydła.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7:15&lt;/x&gt;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2024-04-28T20:47:20Z</dcterms:modified>
</cp:coreProperties>
</file>