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pogardę na dostojnych* I doprowadził do ich błądzenia po pustkowiach bez drogi,**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Dostojnych dotknął pogardą, Zmusił do błądzenia po pustynnych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bezdrożach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wylewa wzgardę na książąt, dopuszczając, aby błądzili po puszczy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Wylana jest wzgarda na przełożone i dopuścił, że błądzili na bezdrożnym miejscu, a nie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wylewa wzgardę na władców i każe im błądzić przez puste bezdroża,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wzgardę na dostojników I sprawił, że błądzili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wzgardził dostojnymi, każąc im błąkać się po pustych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wszakże, który wylał wzgardę na możnych, każąc im błądzić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hańbę na dostojników, zbłąkał ich pośród bezdrożnego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dostojników i sprawia, że się tułają po monotonnym bezdrożu.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2024-04-29T03:33:12Z</dcterms:modified>
</cp:coreProperties>
</file>