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lichwiarz* czyha na wszystko, co jego, I niech obcy rozgrabią** owoce jego pracy!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Lichwiarz niech zagarnie całe jego mienie, A obcy niech rozgrabią dobytek!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lichwiarz przejmie wszystko, co ma, a obcy niech rozgrabią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załapi wszystko, co jest jego, a niech obcy rozchwycą pracę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szperuje lichwiarz wszytkę majętność jego, a niech rozchwycą obcy prace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lichwiarz czyha na całe jego mienie, a obcy niech rozdrapią owoc jego pracy!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czyha na całe jego mienie, A obcy niech rozgrabią owoc jego pracy!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czyha na jego majątek, niech obcy rozgrabią jego dobytek!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zagarnie całe mienie jego, obcy niech rozgrabią owoc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wierzy ciel mu wydrze całą jego majętność, a obcy rozgrabią cały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zastawi sidła na wszystko, co do niego należy, i niech obcy zagarną jego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lichwiarz zastawi pułapki na wszystko, co taki posiada, a obcy niech zagrabią owoc jego trudu.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przeszukają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2024-05-04T06:33:02Z</dcterms:modified>
</cp:coreProperties>
</file>