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Ponieważ* Jego łaska względem nas jest ogromna,** A wierność JAHWE – trwa na wieki! Chwalcie JH(WH)!***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34:6&lt;/x&gt;; &lt;x&gt;230 103:8&lt;/x&gt;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2024-04-29T09:39:23Z</dcterms:modified>
</cp:coreProperties>
</file>