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Jeśli JAHWE domu* nie zbuduje, Jego budowniczowie będą się trudzić na próżno. Jeśli JAHWE nie ustrzeże miasta, Stróż będzie czuwał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Salomonowa. Jeśli JAHWE nie zbuduje domu, Budowniczy trudzą się na darmo. Jeśli JAHWE nie ustrzeże miasta, Stróż czuwa niepotrzebnie.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dla Salomona. Jeśli JAHWE nie zbuduje domu, na próżno trudzą się ci, którzy go wznoszą; jeśli JAHWE nie będzie strzegł miasta, na próżno czuwa strażnik.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dla Salomona. Jeźli Pan domu nie zbuduje, próżno pracują ci, którzy go budują; jeźli Pan nie będzie strzegł miasta, próżno czuje ten, który go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Salomona. Jeśli JAHWE nie zbuduje domu, próżno pracowali, którzy ji budują. Jeśli JAHWE nie będzie strzegł miasta, próżno czuje, który go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Jeżeli Pan domu nie zbuduje, na próżno się trudzą ci, którzy go wznoszą. Jeżeli Pan miasta nie ustrzeże, strażnik czuwa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Salomonowa. Jeśli Pan domu nie zbuduje, Próżno trudzą się ci, którzy go budują. Jeśli Pan nie strzeże miasta, Daremnie czuwa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Salomona. Jeżeli JAHWE domu nie zbuduje, to na próżno się trudzą ci, którzy go wznoszą. Jeżeli JAHWE nie będzie strzegł miasta, to na próżno czuwa strażnik.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Salomona. Jeżeli JAHWE nie zbuduje domu, daremnie się trudzą budujący. Jeżeli JAHWE nie strzeże miasta, na próżno czuwają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Salomona. Jeżeli Jahwe domu nie zbuduje, na próżno się trudzą ci, którzy go wznoszą, jeżeli Jahwe nie strzeże miasta, na próżno czuwają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Блаженні всі, що бояться Господа, що ходять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Salomona. Jeśli WIEKUISTY nie zbuduje domu, na próżno trudzą się nim budowniczowie; jeśli WIEKUISTY nie strzeże miasta na próżno czuwa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JAHWE nie buduje domu, na próżno się przy nim trudzą jego budowniczowie. Jeżeli JAHWE nie strzeże miasta, na próżno czuwa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25:9&lt;/x&gt;; &lt;x&gt;80 4:11&lt;/x&gt;; &lt;x&gt;90 2:35&lt;/x&gt;; &lt;x&gt;100 7:27&lt;/x&gt;; &lt;x&gt;110 11:38&lt;/x&gt;; &lt;x&gt;130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10:22&lt;/x&gt;; &lt;x&gt;240 16:3&lt;/x&gt;; &lt;x&gt;240 21:31&lt;/x&gt;; &lt;x&gt;290 65:22-23&lt;/x&gt;; &lt;x&gt;330 28:26&lt;/x&gt;; &lt;x&gt;370 3:6&lt;/x&gt;; &lt;x&gt;370 5:11&lt;/x&gt;; &lt;x&gt;470 6:25-34&lt;/x&gt;; &lt;x&gt;500 15:5&lt;/x&gt;; &lt;x&gt;530 15:10&lt;/x&gt;; &lt;x&gt;660 4:13-14&lt;/x&gt;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2024-04-29T19:48:10Z</dcterms:modified>
</cp:coreProperties>
</file>