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1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naszym poniżeniu pamiętał o nas,*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o nas, gdy byliśmy poniżeni,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w naszym poniżeniu pamiętał o nas, bo na wieki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uniżeniu naszem pamięta na nas;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uniżeniu naszym pamiętał na nas: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 nas pamiętał w naszym uniżeniu,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poniżeniu naszym pamiętał o nas,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pamiętał o nas, gdy byliśmy poniżeni, bo Jego łaska trwa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o nas w naszym poniżeniu,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o nas w naszym poniżeniu,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pamiętał o nas w naszym poniżeniu;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 nas pamiętał podczas naszego poniżenia: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2024-04-29T13:26:20Z</dcterms:modified>
</cp:coreProperties>
</file>