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Księżyc* i gwiazdy, aby panowały nocą,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oraz gwiazdy, aby panowały nocą,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aby panowały w nocy,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i gwiazdy, aby panowały w nocy;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i gwiazdy, aby panowały nocy: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władały nocą,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aby panowały w nocy,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władały nocą,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rządziły nocą,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władały nocą,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що візьме і розібє об камінь твоїх немовлят.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panowały w nocy;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wespół panowały w nocy: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Księżyc : w MT i G występuje z det., w 11QPs a bez.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2024-04-29T11:39:48Z</dcterms:modified>
</cp:coreProperties>
</file>