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7"/>
        <w:gridCol w:w="6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chlubią się rydwanami, drudzy końmi,* My natomiast – imieniem JAHWE,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17:16&lt;/x&gt;; &lt;x&gt;120 19:23&lt;/x&gt;; &lt;x&gt;230 147:10&lt;/x&gt;; &lt;x&gt;290 31:1&lt;/x&gt;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2024-05-19T03:16:34Z</dcterms:modified>
</cp:coreProperties>
</file>