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5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 JAHWE, król cieszy się z twojej mocy i bardzo się raduje twoim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pieśń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Psalm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Psalm.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кінець, про раннє заступництво. Псалом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siłą twoją weseli się król i jakże bardzo chce się radować wybawieniem twoim!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królewski, pod. jak Ps 2, 18, 20, 21, 27, 35, 45, 72, 89, 101, 110, 118, 132, 144 :1-11.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2024-04-27T10:02:10Z</dcterms:modified>
</cp:coreProperties>
</file>