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 na cytrze! Grajcie Mu na dziesięciostrunnej harfie!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2024-04-28T16:59:50Z</dcterms:modified>
</cp:coreProperties>
</file>