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7"/>
        <w:gridCol w:w="1913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nas jak owce na rzeź I rozproszyłeś nas między narodami.*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5:10&lt;/x&gt;; &lt;x&gt;330 12:14-16&lt;/x&gt;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2024-04-27T20:02:15Z</dcterms:modified>
</cp:coreProperties>
</file>