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1"/>
        <w:gridCol w:w="1821"/>
        <w:gridCol w:w="5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Uczyniłeś nas przysłowiem u narodów, Kimś, nad kim ludy kręcą głową.*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18:16&lt;/x&gt;; &lt;x&gt;310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2024-04-28T00:55:02Z</dcterms:modified>
</cp:coreProperties>
</file>